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A5B" w:rsidRPr="005068FB" w:rsidRDefault="00996671" w:rsidP="005068FB">
      <w:pPr>
        <w:jc w:val="center"/>
        <w:rPr>
          <w:rFonts w:ascii="Verdana" w:hAnsi="Verdana"/>
          <w:b/>
          <w:sz w:val="24"/>
          <w:szCs w:val="24"/>
          <w:lang w:val="es-ES"/>
        </w:rPr>
      </w:pPr>
      <w:r w:rsidRPr="005068FB">
        <w:rPr>
          <w:rFonts w:ascii="Verdana" w:hAnsi="Verdana"/>
          <w:b/>
          <w:sz w:val="24"/>
          <w:szCs w:val="24"/>
          <w:lang w:val="es-ES"/>
        </w:rPr>
        <w:t xml:space="preserve">15 febrero, día internacional del síndrome de </w:t>
      </w:r>
      <w:proofErr w:type="spellStart"/>
      <w:r w:rsidRPr="005068FB">
        <w:rPr>
          <w:rFonts w:ascii="Verdana" w:hAnsi="Verdana"/>
          <w:b/>
          <w:sz w:val="24"/>
          <w:szCs w:val="24"/>
          <w:lang w:val="es-ES"/>
        </w:rPr>
        <w:t>angelman</w:t>
      </w:r>
      <w:proofErr w:type="spellEnd"/>
    </w:p>
    <w:p w:rsidR="00996671" w:rsidRPr="00996671" w:rsidRDefault="00996671" w:rsidP="00996671">
      <w:pPr>
        <w:jc w:val="both"/>
        <w:rPr>
          <w:rFonts w:ascii="Verdana" w:hAnsi="Verdana"/>
          <w:sz w:val="24"/>
          <w:szCs w:val="24"/>
          <w:lang w:val="es-ES"/>
        </w:rPr>
      </w:pPr>
    </w:p>
    <w:p w:rsidR="005068FB" w:rsidRPr="003C4421" w:rsidRDefault="00996671" w:rsidP="002D3A88">
      <w:pPr>
        <w:jc w:val="both"/>
        <w:rPr>
          <w:rFonts w:ascii="Verdana" w:hAnsi="Verdana"/>
          <w:lang w:val="es-ES"/>
        </w:rPr>
      </w:pPr>
      <w:r w:rsidRPr="003C4421">
        <w:rPr>
          <w:rFonts w:ascii="Verdana" w:hAnsi="Verdana"/>
          <w:lang w:val="es-ES"/>
        </w:rPr>
        <w:t xml:space="preserve">Como todos los años, llega el 15 de febrero, día internacional del síndrome de </w:t>
      </w:r>
      <w:proofErr w:type="spellStart"/>
      <w:r w:rsidRPr="003C4421">
        <w:rPr>
          <w:rFonts w:ascii="Verdana" w:hAnsi="Verdana"/>
          <w:lang w:val="es-ES"/>
        </w:rPr>
        <w:t>angelman</w:t>
      </w:r>
      <w:proofErr w:type="spellEnd"/>
      <w:r w:rsidRPr="003C4421">
        <w:rPr>
          <w:rFonts w:ascii="Verdana" w:hAnsi="Verdana"/>
          <w:lang w:val="es-ES"/>
        </w:rPr>
        <w:t xml:space="preserve">. Se eligió este día, por ser el mes más raro del calendario ya que algunos años tiene 28 días y otros 29 </w:t>
      </w:r>
      <w:r w:rsidR="00A1092E" w:rsidRPr="003C4421">
        <w:rPr>
          <w:rFonts w:ascii="Verdana" w:hAnsi="Verdana"/>
          <w:lang w:val="es-ES"/>
        </w:rPr>
        <w:t>días</w:t>
      </w:r>
      <w:r w:rsidRPr="003C4421">
        <w:rPr>
          <w:rFonts w:ascii="Verdana" w:hAnsi="Verdana"/>
          <w:lang w:val="es-ES"/>
        </w:rPr>
        <w:t xml:space="preserve">, y el día 15, porque las personas afectadas con síndrome de </w:t>
      </w:r>
      <w:proofErr w:type="spellStart"/>
      <w:r w:rsidRPr="003C4421">
        <w:rPr>
          <w:rFonts w:ascii="Verdana" w:hAnsi="Verdana"/>
          <w:lang w:val="es-ES"/>
        </w:rPr>
        <w:t>angelman</w:t>
      </w:r>
      <w:proofErr w:type="spellEnd"/>
      <w:r w:rsidRPr="003C4421">
        <w:rPr>
          <w:rFonts w:ascii="Verdana" w:hAnsi="Verdana"/>
          <w:lang w:val="es-ES"/>
        </w:rPr>
        <w:t xml:space="preserve">, tiene afectado este cromosoma, el 15. Dada que su afección es a pocas personas, es denominada enfermedad rara, </w:t>
      </w:r>
      <w:r w:rsidR="00B84105" w:rsidRPr="003C4421">
        <w:rPr>
          <w:rFonts w:ascii="Verdana" w:hAnsi="Verdana"/>
          <w:lang w:val="es-ES"/>
        </w:rPr>
        <w:t>aunque para las familias que la padecemos no es para nada rara.</w:t>
      </w:r>
      <w:r w:rsidRPr="003C4421">
        <w:rPr>
          <w:rFonts w:ascii="Verdana" w:hAnsi="Verdana"/>
          <w:lang w:val="es-ES"/>
        </w:rPr>
        <w:t xml:space="preserve"> </w:t>
      </w:r>
    </w:p>
    <w:p w:rsidR="005068FB" w:rsidRPr="003C4421" w:rsidRDefault="00996671" w:rsidP="002D3A88">
      <w:pPr>
        <w:jc w:val="both"/>
        <w:rPr>
          <w:rFonts w:ascii="Verdana" w:hAnsi="Verdana"/>
          <w:lang w:val="es-ES"/>
        </w:rPr>
      </w:pPr>
      <w:r w:rsidRPr="003C4421">
        <w:rPr>
          <w:rFonts w:ascii="Verdana" w:hAnsi="Verdana"/>
          <w:lang w:val="es-ES"/>
        </w:rPr>
        <w:t>Pero</w:t>
      </w:r>
      <w:r w:rsidR="00B84105" w:rsidRPr="003C4421">
        <w:rPr>
          <w:rFonts w:ascii="Verdana" w:hAnsi="Verdana"/>
          <w:lang w:val="es-ES"/>
        </w:rPr>
        <w:t>,</w:t>
      </w:r>
      <w:r w:rsidRPr="003C4421">
        <w:rPr>
          <w:rFonts w:ascii="Verdana" w:hAnsi="Verdana"/>
          <w:lang w:val="es-ES"/>
        </w:rPr>
        <w:t xml:space="preserve"> para nosotros no es un día de celebración, sino de reivindicación. </w:t>
      </w:r>
      <w:r w:rsidR="00B84105" w:rsidRPr="003C4421">
        <w:rPr>
          <w:rFonts w:ascii="Verdana" w:hAnsi="Verdana"/>
          <w:lang w:val="es-ES"/>
        </w:rPr>
        <w:t>Queremos r</w:t>
      </w:r>
      <w:r w:rsidRPr="003C4421">
        <w:rPr>
          <w:rFonts w:ascii="Verdana" w:hAnsi="Verdana"/>
          <w:lang w:val="es-ES"/>
        </w:rPr>
        <w:t>eivindica</w:t>
      </w:r>
      <w:r w:rsidR="00B84105" w:rsidRPr="003C4421">
        <w:rPr>
          <w:rFonts w:ascii="Verdana" w:hAnsi="Verdana"/>
          <w:lang w:val="es-ES"/>
        </w:rPr>
        <w:t>r que somos parte de la sociedad, junto a otros síndromes</w:t>
      </w:r>
      <w:r w:rsidRPr="003C4421">
        <w:rPr>
          <w:rFonts w:ascii="Verdana" w:hAnsi="Verdana"/>
          <w:lang w:val="es-ES"/>
        </w:rPr>
        <w:t>.</w:t>
      </w:r>
      <w:r w:rsidR="00B84105" w:rsidRPr="003C4421">
        <w:rPr>
          <w:rFonts w:ascii="Verdana" w:hAnsi="Verdana"/>
          <w:lang w:val="es-ES"/>
        </w:rPr>
        <w:t xml:space="preserve"> Una pequeña parte en una sociedad global, pero un todo en la sociedad de cada familia afectada. Porque en el entorno, familia y amigos de una persona afectada, el síndrome de </w:t>
      </w:r>
      <w:proofErr w:type="spellStart"/>
      <w:r w:rsidR="00B84105" w:rsidRPr="003C4421">
        <w:rPr>
          <w:rFonts w:ascii="Verdana" w:hAnsi="Verdana"/>
          <w:lang w:val="es-ES"/>
        </w:rPr>
        <w:t>angelman</w:t>
      </w:r>
      <w:proofErr w:type="spellEnd"/>
      <w:r w:rsidR="00B84105" w:rsidRPr="003C4421">
        <w:rPr>
          <w:rFonts w:ascii="Verdana" w:hAnsi="Verdana"/>
          <w:lang w:val="es-ES"/>
        </w:rPr>
        <w:t xml:space="preserve"> afecta en todos sus aspectos del día a día, es más, su sociedad y entorno se ve afectada e influenciada por el síndrome.</w:t>
      </w:r>
    </w:p>
    <w:p w:rsidR="00A1092E" w:rsidRPr="003C4421" w:rsidRDefault="00A1092E" w:rsidP="002D3A88">
      <w:pPr>
        <w:jc w:val="both"/>
        <w:rPr>
          <w:rFonts w:ascii="Verdana" w:hAnsi="Verdana"/>
          <w:lang w:val="es-ES"/>
        </w:rPr>
      </w:pPr>
      <w:r w:rsidRPr="003C4421">
        <w:rPr>
          <w:rFonts w:ascii="Verdana" w:hAnsi="Verdana"/>
          <w:lang w:val="es-ES"/>
        </w:rPr>
        <w:t>Creemos firmemente que todos debemos tener las mismas oportunidades en la vida, algunos con más apoyos que otras ya que todos tenemos capacidades diferentes, pero los derechos fundamentales del individuo, esos, no pueden ser ninguneados por parte de ninguna persona ni administración. ¿Si todos tenemos las mismas obligaciones ante la ley, porque no tenemos los mismos derechos?</w:t>
      </w:r>
    </w:p>
    <w:p w:rsidR="005068FB" w:rsidRPr="003C4421" w:rsidRDefault="00B84105" w:rsidP="002D3A88">
      <w:pPr>
        <w:jc w:val="both"/>
        <w:rPr>
          <w:rFonts w:ascii="Verdana" w:hAnsi="Verdana"/>
          <w:lang w:val="es-ES"/>
        </w:rPr>
      </w:pPr>
      <w:r w:rsidRPr="003C4421">
        <w:rPr>
          <w:rFonts w:ascii="Verdana" w:hAnsi="Verdana"/>
          <w:lang w:val="es-ES"/>
        </w:rPr>
        <w:t xml:space="preserve">Reivindicamos </w:t>
      </w:r>
      <w:r w:rsidR="002D3A88" w:rsidRPr="003C4421">
        <w:rPr>
          <w:rFonts w:ascii="Verdana" w:hAnsi="Verdana"/>
          <w:lang w:val="es-ES"/>
        </w:rPr>
        <w:t xml:space="preserve">que queremos </w:t>
      </w:r>
      <w:r w:rsidRPr="003C4421">
        <w:rPr>
          <w:rFonts w:ascii="Verdana" w:hAnsi="Verdana"/>
          <w:lang w:val="es-ES"/>
        </w:rPr>
        <w:t>una sociedad inclusiva, pero real.</w:t>
      </w:r>
      <w:r w:rsidR="002D3A88" w:rsidRPr="003C4421">
        <w:rPr>
          <w:rFonts w:ascii="Verdana" w:hAnsi="Verdana"/>
          <w:lang w:val="es-ES"/>
        </w:rPr>
        <w:t xml:space="preserve"> Real, mas allá de los papeles, mas allá de las ideas, mas allá de las buenas intenciones… una sociedad en la que podamos sentirnos </w:t>
      </w:r>
      <w:r w:rsidR="005068FB" w:rsidRPr="003C4421">
        <w:rPr>
          <w:rFonts w:ascii="Verdana" w:hAnsi="Verdana"/>
          <w:lang w:val="es-ES"/>
        </w:rPr>
        <w:t>bien</w:t>
      </w:r>
      <w:r w:rsidR="002D3A88" w:rsidRPr="003C4421">
        <w:rPr>
          <w:rFonts w:ascii="Verdana" w:hAnsi="Verdana"/>
          <w:lang w:val="es-ES"/>
        </w:rPr>
        <w:t xml:space="preserve">, cómodos, integrados y sobre todo comprendidos. </w:t>
      </w:r>
    </w:p>
    <w:p w:rsidR="005068FB" w:rsidRPr="003C4421" w:rsidRDefault="005068FB" w:rsidP="002D3A88">
      <w:pPr>
        <w:jc w:val="both"/>
        <w:rPr>
          <w:rFonts w:ascii="Verdana" w:hAnsi="Verdana"/>
          <w:lang w:val="es-ES"/>
        </w:rPr>
      </w:pPr>
      <w:r w:rsidRPr="003C4421">
        <w:rPr>
          <w:rFonts w:ascii="Verdana" w:hAnsi="Verdana"/>
          <w:lang w:val="es-ES"/>
        </w:rPr>
        <w:t xml:space="preserve">Reivindicamos el derecho a una educación inclusiva y real, reivindicamos el derecho a poder comunicarnos, reivindicamos el derecho a trabajar, reivindicamos el recibir una atención médica especializada, reivindicamos el derecho a poder vivir dignamente…. </w:t>
      </w:r>
      <w:r w:rsidR="00A1092E" w:rsidRPr="003C4421">
        <w:rPr>
          <w:rFonts w:ascii="Verdana" w:hAnsi="Verdana"/>
          <w:lang w:val="es-ES"/>
        </w:rPr>
        <w:t>¡Reivindicamos!!!</w:t>
      </w:r>
      <w:r w:rsidRPr="003C4421">
        <w:rPr>
          <w:rFonts w:ascii="Verdana" w:hAnsi="Verdana"/>
          <w:lang w:val="es-ES"/>
        </w:rPr>
        <w:t xml:space="preserve">  una y otra vez</w:t>
      </w:r>
      <w:r w:rsidR="005D74B5" w:rsidRPr="003C4421">
        <w:rPr>
          <w:rFonts w:ascii="Verdana" w:hAnsi="Verdana"/>
          <w:lang w:val="es-ES"/>
        </w:rPr>
        <w:t>,</w:t>
      </w:r>
      <w:r w:rsidRPr="003C4421">
        <w:rPr>
          <w:rFonts w:ascii="Verdana" w:hAnsi="Verdana"/>
          <w:lang w:val="es-ES"/>
        </w:rPr>
        <w:t xml:space="preserve"> que somos parte de esta sociedad y que queremos los mismos derechos y libertades que el resto de personas para nuestros familiares.</w:t>
      </w:r>
    </w:p>
    <w:p w:rsidR="003C4421" w:rsidRDefault="005D74B5" w:rsidP="003C4421">
      <w:pPr>
        <w:jc w:val="both"/>
        <w:rPr>
          <w:rFonts w:ascii="Verdana" w:hAnsi="Verdana"/>
          <w:lang w:val="es-ES"/>
        </w:rPr>
      </w:pPr>
      <w:r w:rsidRPr="003C4421">
        <w:rPr>
          <w:rFonts w:ascii="Verdana" w:hAnsi="Verdana"/>
          <w:lang w:val="es-ES"/>
        </w:rPr>
        <w:t xml:space="preserve">Las familias </w:t>
      </w:r>
      <w:proofErr w:type="spellStart"/>
      <w:r w:rsidRPr="003C4421">
        <w:rPr>
          <w:rFonts w:ascii="Verdana" w:hAnsi="Verdana"/>
          <w:lang w:val="es-ES"/>
        </w:rPr>
        <w:t>Angelman</w:t>
      </w:r>
      <w:proofErr w:type="spellEnd"/>
      <w:r w:rsidRPr="003C4421">
        <w:rPr>
          <w:rFonts w:ascii="Verdana" w:hAnsi="Verdana"/>
          <w:lang w:val="es-ES"/>
        </w:rPr>
        <w:t xml:space="preserve">, luchamos día a día para sacar adelante una familia con necesidades especiales, porque las necesidades especiales de un hijo </w:t>
      </w:r>
      <w:proofErr w:type="spellStart"/>
      <w:r w:rsidRPr="003C4421">
        <w:rPr>
          <w:rFonts w:ascii="Verdana" w:hAnsi="Verdana"/>
          <w:lang w:val="es-ES"/>
        </w:rPr>
        <w:t>angelman</w:t>
      </w:r>
      <w:proofErr w:type="spellEnd"/>
      <w:r w:rsidRPr="003C4421">
        <w:rPr>
          <w:rFonts w:ascii="Verdana" w:hAnsi="Verdana"/>
          <w:lang w:val="es-ES"/>
        </w:rPr>
        <w:t>, se convierten en necesidades especiales de toda la familia. Los hermanos, padres, tíos o abuelos, no quedan fuera de esa</w:t>
      </w:r>
      <w:r w:rsidR="003C4421" w:rsidRPr="003C4421">
        <w:rPr>
          <w:rFonts w:ascii="Verdana" w:hAnsi="Verdana"/>
          <w:lang w:val="es-ES"/>
        </w:rPr>
        <w:t xml:space="preserve"> realidad ya que</w:t>
      </w:r>
      <w:r w:rsidRPr="003C4421">
        <w:rPr>
          <w:rFonts w:ascii="Verdana" w:hAnsi="Verdana"/>
          <w:lang w:val="es-ES"/>
        </w:rPr>
        <w:t xml:space="preserve"> condiciona las rutinas, ritmos y vida de todos.</w:t>
      </w:r>
      <w:r w:rsidR="003C4421" w:rsidRPr="003C4421">
        <w:rPr>
          <w:rFonts w:ascii="Verdana" w:hAnsi="Verdana"/>
          <w:lang w:val="es-ES"/>
        </w:rPr>
        <w:t xml:space="preserve"> </w:t>
      </w:r>
    </w:p>
    <w:p w:rsidR="005D74B5" w:rsidRPr="003C4421" w:rsidRDefault="003C4421" w:rsidP="003C4421">
      <w:pPr>
        <w:jc w:val="both"/>
        <w:rPr>
          <w:rFonts w:ascii="Verdana" w:hAnsi="Verdana"/>
          <w:lang w:val="es-ES"/>
        </w:rPr>
      </w:pPr>
      <w:r w:rsidRPr="003C4421">
        <w:rPr>
          <w:rFonts w:ascii="Verdana" w:hAnsi="Verdana"/>
          <w:lang w:val="es-ES"/>
        </w:rPr>
        <w:t xml:space="preserve">No debemos olvidar, que, aunque las familias </w:t>
      </w:r>
      <w:proofErr w:type="spellStart"/>
      <w:r w:rsidRPr="003C4421">
        <w:rPr>
          <w:rFonts w:ascii="Verdana" w:hAnsi="Verdana"/>
          <w:lang w:val="es-ES"/>
        </w:rPr>
        <w:t>angelman</w:t>
      </w:r>
      <w:proofErr w:type="spellEnd"/>
      <w:r w:rsidRPr="003C4421">
        <w:rPr>
          <w:rFonts w:ascii="Verdana" w:hAnsi="Verdana"/>
          <w:lang w:val="es-ES"/>
        </w:rPr>
        <w:t xml:space="preserve"> son luchadoras, los grandes protagonistas, son los afectados con el síndrome de </w:t>
      </w:r>
      <w:proofErr w:type="spellStart"/>
      <w:r w:rsidRPr="003C4421">
        <w:rPr>
          <w:rFonts w:ascii="Verdana" w:hAnsi="Verdana"/>
          <w:lang w:val="es-ES"/>
        </w:rPr>
        <w:t>Angelman</w:t>
      </w:r>
      <w:proofErr w:type="spellEnd"/>
      <w:r w:rsidRPr="003C4421">
        <w:rPr>
          <w:rFonts w:ascii="Verdana" w:hAnsi="Verdana"/>
          <w:lang w:val="es-ES"/>
        </w:rPr>
        <w:t xml:space="preserve">. Esos hijos e hijas, que se caen y se levantan, día a día, paso a paso, </w:t>
      </w:r>
      <w:r w:rsidR="00E45C3B">
        <w:rPr>
          <w:rFonts w:ascii="Verdana" w:hAnsi="Verdana"/>
          <w:lang w:val="es-ES"/>
        </w:rPr>
        <w:t>luchan y</w:t>
      </w:r>
      <w:r w:rsidRPr="003C4421">
        <w:rPr>
          <w:rFonts w:ascii="Verdana" w:hAnsi="Verdana"/>
          <w:lang w:val="es-ES"/>
        </w:rPr>
        <w:t xml:space="preserve"> avanzan </w:t>
      </w:r>
      <w:r w:rsidR="00E45C3B">
        <w:rPr>
          <w:rFonts w:ascii="Verdana" w:hAnsi="Verdana"/>
          <w:lang w:val="es-ES"/>
        </w:rPr>
        <w:t>sin límites</w:t>
      </w:r>
      <w:r w:rsidRPr="003C4421">
        <w:rPr>
          <w:rFonts w:ascii="Verdana" w:hAnsi="Verdana"/>
          <w:lang w:val="es-ES"/>
        </w:rPr>
        <w:t>. Esos niños y niñas, que enseñan a la sociedad</w:t>
      </w:r>
      <w:r w:rsidR="00E45C3B">
        <w:rPr>
          <w:rFonts w:ascii="Verdana" w:hAnsi="Verdana"/>
          <w:lang w:val="es-ES"/>
        </w:rPr>
        <w:t>, que los prejuicios, barreras y límites solo existen en nuestra mente y que debemos romper con los estereotipos establecidos para crear una sociedad inclusiva real. Es cosa de todos, conseguir una sociedad centrada en la persona, superando individualismos. Ellos y ellas, se lo merecen.</w:t>
      </w:r>
      <w:bookmarkStart w:id="0" w:name="_GoBack"/>
      <w:bookmarkEnd w:id="0"/>
    </w:p>
    <w:p w:rsidR="005068FB" w:rsidRDefault="005068FB" w:rsidP="002D3A88">
      <w:pPr>
        <w:jc w:val="both"/>
        <w:rPr>
          <w:rFonts w:ascii="Verdana" w:hAnsi="Verdana"/>
          <w:sz w:val="24"/>
          <w:szCs w:val="24"/>
          <w:lang w:val="es-ES"/>
        </w:rPr>
      </w:pPr>
    </w:p>
    <w:p w:rsidR="00A1092E" w:rsidRPr="00B84105" w:rsidRDefault="00A1092E" w:rsidP="002D3A88">
      <w:pPr>
        <w:jc w:val="both"/>
        <w:rPr>
          <w:rFonts w:ascii="Verdana" w:hAnsi="Verdana"/>
          <w:sz w:val="24"/>
          <w:szCs w:val="24"/>
          <w:lang w:val="es-ES"/>
        </w:rPr>
      </w:pPr>
    </w:p>
    <w:p w:rsidR="00996671" w:rsidRPr="00B84105" w:rsidRDefault="00996671">
      <w:pPr>
        <w:rPr>
          <w:lang w:val="es-ES"/>
        </w:rPr>
      </w:pPr>
    </w:p>
    <w:sectPr w:rsidR="00996671" w:rsidRPr="00B84105" w:rsidSect="003C4421">
      <w:pgSz w:w="11906" w:h="16838"/>
      <w:pgMar w:top="1417"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71"/>
    <w:rsid w:val="002D3A88"/>
    <w:rsid w:val="003C4421"/>
    <w:rsid w:val="005068FB"/>
    <w:rsid w:val="005D74B5"/>
    <w:rsid w:val="008B3A5B"/>
    <w:rsid w:val="00996671"/>
    <w:rsid w:val="00A1092E"/>
    <w:rsid w:val="00B84105"/>
    <w:rsid w:val="00E45C3B"/>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CFD4"/>
  <w15:chartTrackingRefBased/>
  <w15:docId w15:val="{65BBDC94-4204-4FEA-B8D1-70868797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437</Words>
  <Characters>2491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IZFE</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ANTXUSTEGI MANEIRO, Joseba Andoni</dc:creator>
  <cp:keywords/>
  <dc:description/>
  <cp:lastModifiedBy>ANTXUSTEGI MANEIRO, Joseba Andoni</cp:lastModifiedBy>
  <cp:revision>1</cp:revision>
  <dcterms:created xsi:type="dcterms:W3CDTF">2021-02-10T14:13:00Z</dcterms:created>
  <dcterms:modified xsi:type="dcterms:W3CDTF">2021-02-10T15:41:00Z</dcterms:modified>
</cp:coreProperties>
</file>